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518" w:rsidRDefault="003317ED" w:rsidP="003317ED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17ED">
        <w:rPr>
          <w:rFonts w:ascii="Times New Roman" w:hAnsi="Times New Roman" w:cs="Times New Roman"/>
          <w:sz w:val="28"/>
          <w:szCs w:val="28"/>
          <w:u w:val="single"/>
        </w:rPr>
        <w:t>Методы определения мяса тяжелобольных и убитых в агонии животных.</w:t>
      </w:r>
    </w:p>
    <w:p w:rsidR="003317ED" w:rsidRDefault="003317ED" w:rsidP="003317E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7ED">
        <w:rPr>
          <w:rFonts w:ascii="Times New Roman" w:hAnsi="Times New Roman" w:cs="Times New Roman"/>
          <w:sz w:val="28"/>
          <w:szCs w:val="28"/>
          <w:u w:val="single"/>
        </w:rPr>
        <w:t>Степень обескровливания туши.</w:t>
      </w:r>
      <w:r w:rsidRPr="003317ED">
        <w:rPr>
          <w:rFonts w:ascii="Times New Roman" w:hAnsi="Times New Roman" w:cs="Times New Roman"/>
          <w:sz w:val="28"/>
          <w:szCs w:val="28"/>
        </w:rPr>
        <w:t xml:space="preserve"> Туши полученные от животных больных, и особенно от </w:t>
      </w:r>
      <w:proofErr w:type="gramStart"/>
      <w:r w:rsidRPr="003317ED">
        <w:rPr>
          <w:rFonts w:ascii="Times New Roman" w:hAnsi="Times New Roman" w:cs="Times New Roman"/>
          <w:sz w:val="28"/>
          <w:szCs w:val="28"/>
        </w:rPr>
        <w:t>животных</w:t>
      </w:r>
      <w:proofErr w:type="gramEnd"/>
      <w:r w:rsidRPr="003317ED">
        <w:rPr>
          <w:rFonts w:ascii="Times New Roman" w:hAnsi="Times New Roman" w:cs="Times New Roman"/>
          <w:sz w:val="28"/>
          <w:szCs w:val="28"/>
        </w:rPr>
        <w:t xml:space="preserve"> находившихся в </w:t>
      </w:r>
      <w:proofErr w:type="spellStart"/>
      <w:r w:rsidRPr="003317ED">
        <w:rPr>
          <w:rFonts w:ascii="Times New Roman" w:hAnsi="Times New Roman" w:cs="Times New Roman"/>
          <w:sz w:val="28"/>
          <w:szCs w:val="28"/>
        </w:rPr>
        <w:t>агональном</w:t>
      </w:r>
      <w:proofErr w:type="spellEnd"/>
      <w:r w:rsidRPr="003317ED">
        <w:rPr>
          <w:rFonts w:ascii="Times New Roman" w:hAnsi="Times New Roman" w:cs="Times New Roman"/>
          <w:sz w:val="28"/>
          <w:szCs w:val="28"/>
        </w:rPr>
        <w:t xml:space="preserve"> состоянии, или павших, бывают плохо или очень плохо обескровленными. Туши темно-красного цвета, на разрезах обнаруживают мелкие и крупные кровеносные сосуды, заполненные кровью. Межреберные сосуды выглядят в виде темных прожилок. Если отделить от туши лопатку, то можно обнаружить сосуды, заполненные кровью.</w:t>
      </w:r>
    </w:p>
    <w:p w:rsidR="003317ED" w:rsidRDefault="003317ED" w:rsidP="003317E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7ED">
        <w:rPr>
          <w:rFonts w:ascii="Times New Roman" w:hAnsi="Times New Roman" w:cs="Times New Roman"/>
          <w:sz w:val="28"/>
          <w:szCs w:val="28"/>
          <w:u w:val="single"/>
        </w:rPr>
        <w:t>Цвет лимфатических узлов на разрезе.</w:t>
      </w:r>
      <w:r w:rsidRPr="003317ED">
        <w:rPr>
          <w:rFonts w:ascii="Times New Roman" w:hAnsi="Times New Roman" w:cs="Times New Roman"/>
          <w:sz w:val="28"/>
          <w:szCs w:val="28"/>
        </w:rPr>
        <w:t xml:space="preserve"> Лимфоузлы на разрезе в тушах здоровых животных и своевременно разделанных имеют светло-серый или желтоватый цвет. В мясе животных, </w:t>
      </w:r>
      <w:proofErr w:type="gramStart"/>
      <w:r w:rsidRPr="003317ED">
        <w:rPr>
          <w:rFonts w:ascii="Times New Roman" w:hAnsi="Times New Roman" w:cs="Times New Roman"/>
          <w:sz w:val="28"/>
          <w:szCs w:val="28"/>
        </w:rPr>
        <w:t>тяжело больных</w:t>
      </w:r>
      <w:proofErr w:type="gramEnd"/>
      <w:r w:rsidRPr="003317ED">
        <w:rPr>
          <w:rFonts w:ascii="Times New Roman" w:hAnsi="Times New Roman" w:cs="Times New Roman"/>
          <w:sz w:val="28"/>
          <w:szCs w:val="28"/>
        </w:rPr>
        <w:t xml:space="preserve">, убитых в </w:t>
      </w:r>
      <w:proofErr w:type="spellStart"/>
      <w:r w:rsidRPr="003317ED">
        <w:rPr>
          <w:rFonts w:ascii="Times New Roman" w:hAnsi="Times New Roman" w:cs="Times New Roman"/>
          <w:sz w:val="28"/>
          <w:szCs w:val="28"/>
        </w:rPr>
        <w:t>агональном</w:t>
      </w:r>
      <w:proofErr w:type="spellEnd"/>
      <w:r w:rsidRPr="003317ED">
        <w:rPr>
          <w:rFonts w:ascii="Times New Roman" w:hAnsi="Times New Roman" w:cs="Times New Roman"/>
          <w:sz w:val="28"/>
          <w:szCs w:val="28"/>
        </w:rPr>
        <w:t xml:space="preserve"> состоянии, или павших, лимфоузлы на разрезе имеют сиренево-розовую окраску. Кроме того, в зависимости от заболеваний в лимфоузлах будут обнаруживаться их увеличение, различные формы воспалительных процессов, кровоизлияния, некрозы, гипертрофии.</w:t>
      </w:r>
    </w:p>
    <w:p w:rsidR="003317ED" w:rsidRDefault="003317ED" w:rsidP="003317E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7ED">
        <w:rPr>
          <w:rFonts w:ascii="Times New Roman" w:hAnsi="Times New Roman" w:cs="Times New Roman"/>
          <w:sz w:val="28"/>
          <w:szCs w:val="28"/>
          <w:u w:val="single"/>
        </w:rPr>
        <w:t>Наличие гипостазов.</w:t>
      </w:r>
      <w:r w:rsidRPr="003317ED">
        <w:rPr>
          <w:rFonts w:ascii="Times New Roman" w:hAnsi="Times New Roman" w:cs="Times New Roman"/>
          <w:sz w:val="28"/>
          <w:szCs w:val="28"/>
        </w:rPr>
        <w:t xml:space="preserve"> Под гипостазами понимают посмертное и предсмертное при длительной агонии перераспределение (стекание) крови в нижележащие части тела. Пропитываются кровью в большей степени ткани на той стороне тела, на которой лежало больное животное. То же самое наблюдается на парных органах (почки, легкие). Гипостазы не следует путать с кровоподтеками. Кровоподтеки возникают в подкожной клетчатке в результате нарушения целостности кровеносных сосудов вследствие ушибов. Они имеют локальный и поверхностный характер, а гипостазы диффузный (разлитой) и при гипостазах кровью инфильтрируется и глубокие слои тканей. Гипостазы могут образовываться не только после смерти животного, но еще при жизни. Они могут образовываться при длительно протекающей агонии, когда у животного ослаблена сердечная деятельность и кровь постепенно застаивается в ниже лежащих участках тела. Таким образом, обнаружение гипостазов свидетельствует о том, что мясо получено от павшего животного, которое пролежало в неразделанном виде определенное время, либо от </w:t>
      </w:r>
      <w:proofErr w:type="gramStart"/>
      <w:r w:rsidRPr="003317ED">
        <w:rPr>
          <w:rFonts w:ascii="Times New Roman" w:hAnsi="Times New Roman" w:cs="Times New Roman"/>
          <w:sz w:val="28"/>
          <w:szCs w:val="28"/>
        </w:rPr>
        <w:t>животного</w:t>
      </w:r>
      <w:proofErr w:type="gramEnd"/>
      <w:r w:rsidRPr="003317ED">
        <w:rPr>
          <w:rFonts w:ascii="Times New Roman" w:hAnsi="Times New Roman" w:cs="Times New Roman"/>
          <w:sz w:val="28"/>
          <w:szCs w:val="28"/>
        </w:rPr>
        <w:t xml:space="preserve"> находившегося в состоянии длительной агонии. Если же животное </w:t>
      </w:r>
      <w:proofErr w:type="gramStart"/>
      <w:r w:rsidRPr="003317ED">
        <w:rPr>
          <w:rFonts w:ascii="Times New Roman" w:hAnsi="Times New Roman" w:cs="Times New Roman"/>
          <w:sz w:val="28"/>
          <w:szCs w:val="28"/>
        </w:rPr>
        <w:t xml:space="preserve">находилось в </w:t>
      </w:r>
      <w:proofErr w:type="spellStart"/>
      <w:r w:rsidRPr="003317ED">
        <w:rPr>
          <w:rFonts w:ascii="Times New Roman" w:hAnsi="Times New Roman" w:cs="Times New Roman"/>
          <w:sz w:val="28"/>
          <w:szCs w:val="28"/>
        </w:rPr>
        <w:t>агональном</w:t>
      </w:r>
      <w:proofErr w:type="spellEnd"/>
      <w:r w:rsidRPr="003317ED">
        <w:rPr>
          <w:rFonts w:ascii="Times New Roman" w:hAnsi="Times New Roman" w:cs="Times New Roman"/>
          <w:sz w:val="28"/>
          <w:szCs w:val="28"/>
        </w:rPr>
        <w:t xml:space="preserve"> состоянии непродолжительное время и было</w:t>
      </w:r>
      <w:proofErr w:type="gramEnd"/>
      <w:r w:rsidRPr="003317ED">
        <w:rPr>
          <w:rFonts w:ascii="Times New Roman" w:hAnsi="Times New Roman" w:cs="Times New Roman"/>
          <w:sz w:val="28"/>
          <w:szCs w:val="28"/>
        </w:rPr>
        <w:t xml:space="preserve"> прирезано, то гипостазы могут отсутствовать. Поэтому отсутствие гипостазов еще не есть показатель того, что, мясо получено не </w:t>
      </w:r>
      <w:proofErr w:type="spellStart"/>
      <w:r w:rsidRPr="003317ED">
        <w:rPr>
          <w:rFonts w:ascii="Times New Roman" w:hAnsi="Times New Roman" w:cs="Times New Roman"/>
          <w:sz w:val="28"/>
          <w:szCs w:val="28"/>
        </w:rPr>
        <w:t>агонирующего</w:t>
      </w:r>
      <w:proofErr w:type="spellEnd"/>
      <w:r w:rsidRPr="003317ED">
        <w:rPr>
          <w:rFonts w:ascii="Times New Roman" w:hAnsi="Times New Roman" w:cs="Times New Roman"/>
          <w:sz w:val="28"/>
          <w:szCs w:val="28"/>
        </w:rPr>
        <w:t xml:space="preserve"> животного.</w:t>
      </w:r>
    </w:p>
    <w:p w:rsidR="003317ED" w:rsidRDefault="003317ED" w:rsidP="003317E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7ED">
        <w:rPr>
          <w:rFonts w:ascii="Times New Roman" w:hAnsi="Times New Roman" w:cs="Times New Roman"/>
          <w:sz w:val="28"/>
          <w:szCs w:val="28"/>
          <w:u w:val="single"/>
        </w:rPr>
        <w:t>Проба варкой.</w:t>
      </w:r>
      <w:r w:rsidRPr="003317ED">
        <w:rPr>
          <w:rFonts w:ascii="Times New Roman" w:hAnsi="Times New Roman" w:cs="Times New Roman"/>
          <w:sz w:val="28"/>
          <w:szCs w:val="28"/>
        </w:rPr>
        <w:t xml:space="preserve"> Мясо, полученное от </w:t>
      </w:r>
      <w:proofErr w:type="gramStart"/>
      <w:r w:rsidRPr="003317ED">
        <w:rPr>
          <w:rFonts w:ascii="Times New Roman" w:hAnsi="Times New Roman" w:cs="Times New Roman"/>
          <w:sz w:val="28"/>
          <w:szCs w:val="28"/>
        </w:rPr>
        <w:t>тяжело больных</w:t>
      </w:r>
      <w:proofErr w:type="gramEnd"/>
      <w:r w:rsidRPr="003317ED">
        <w:rPr>
          <w:rFonts w:ascii="Times New Roman" w:hAnsi="Times New Roman" w:cs="Times New Roman"/>
          <w:sz w:val="28"/>
          <w:szCs w:val="28"/>
        </w:rPr>
        <w:t>, находящихся в состоянии агонии или павших животных можно в определенной степени выявить при помощи органолептического метода, так называемой пробы варкой. Для этого 20 гр. измельченного мяса до состояния фарша помещают в коническую колбу на 100 мл., заливают 60 мл. дистиллированной воды, перемешивают, закрывают часовым стеклом, ставят в кипящую водяную баню и нагревают до 80-85</w:t>
      </w:r>
      <w:proofErr w:type="gramStart"/>
      <w:r w:rsidRPr="003317ED">
        <w:rPr>
          <w:rFonts w:ascii="Times New Roman" w:hAnsi="Times New Roman" w:cs="Times New Roman"/>
          <w:sz w:val="28"/>
          <w:szCs w:val="28"/>
        </w:rPr>
        <w:t>ºС</w:t>
      </w:r>
      <w:proofErr w:type="gramEnd"/>
      <w:r w:rsidRPr="003317ED">
        <w:rPr>
          <w:rFonts w:ascii="Times New Roman" w:hAnsi="Times New Roman" w:cs="Times New Roman"/>
          <w:sz w:val="28"/>
          <w:szCs w:val="28"/>
        </w:rPr>
        <w:t xml:space="preserve">, до </w:t>
      </w:r>
      <w:r w:rsidRPr="003317ED">
        <w:rPr>
          <w:rFonts w:ascii="Times New Roman" w:hAnsi="Times New Roman" w:cs="Times New Roman"/>
          <w:sz w:val="28"/>
          <w:szCs w:val="28"/>
        </w:rPr>
        <w:lastRenderedPageBreak/>
        <w:t xml:space="preserve">появления паров. Затем приоткрывают крышку и определяют запах и состояние бульона. Бульон из мяса </w:t>
      </w:r>
      <w:proofErr w:type="gramStart"/>
      <w:r w:rsidRPr="003317ED">
        <w:rPr>
          <w:rFonts w:ascii="Times New Roman" w:hAnsi="Times New Roman" w:cs="Times New Roman"/>
          <w:sz w:val="28"/>
          <w:szCs w:val="28"/>
        </w:rPr>
        <w:t>тяжело больных</w:t>
      </w:r>
      <w:proofErr w:type="gramEnd"/>
      <w:r w:rsidRPr="003317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17ED">
        <w:rPr>
          <w:rFonts w:ascii="Times New Roman" w:hAnsi="Times New Roman" w:cs="Times New Roman"/>
          <w:sz w:val="28"/>
          <w:szCs w:val="28"/>
        </w:rPr>
        <w:t>агонирующих</w:t>
      </w:r>
      <w:proofErr w:type="spellEnd"/>
      <w:r w:rsidRPr="003317ED">
        <w:rPr>
          <w:rFonts w:ascii="Times New Roman" w:hAnsi="Times New Roman" w:cs="Times New Roman"/>
          <w:sz w:val="28"/>
          <w:szCs w:val="28"/>
        </w:rPr>
        <w:t xml:space="preserve"> или павших животных, как правило, имеет неприятный, или медикаментозный запах, он мутный с хлопьями.</w:t>
      </w:r>
      <w:bookmarkStart w:id="0" w:name="_GoBack"/>
      <w:bookmarkEnd w:id="0"/>
    </w:p>
    <w:p w:rsidR="003317ED" w:rsidRPr="003317ED" w:rsidRDefault="003317ED" w:rsidP="003317ED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3317ED" w:rsidRPr="003317ED" w:rsidSect="003317E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18"/>
    <w:rsid w:val="003317ED"/>
    <w:rsid w:val="00546418"/>
    <w:rsid w:val="0081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2022-10-19T16:34:00Z</dcterms:created>
  <dcterms:modified xsi:type="dcterms:W3CDTF">2022-10-19T16:37:00Z</dcterms:modified>
</cp:coreProperties>
</file>